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5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336" w:lineRule="auto"/>
              <w:jc w:val="center"/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84"/>
                <w:szCs w:val="84"/>
                <w:shd w:val="pct10" w:color="auto" w:fill="FFFFFF"/>
              </w:rPr>
            </w:pPr>
            <w:r>
              <w:rPr>
                <w:rFonts w:hint="eastAsia" w:ascii="Impact" w:hAnsi="Impact" w:eastAsia="方正姚体"/>
                <w:b/>
                <w:bCs/>
                <w:color w:val="FF0000"/>
                <w:spacing w:val="-8"/>
                <w:w w:val="93"/>
                <w:sz w:val="58"/>
                <w:szCs w:val="58"/>
                <w:lang w:val="en-US" w:eastAsia="zh-CN"/>
              </w:rPr>
              <w:t>北京荣辉洁源科技发展有限公司文件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336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荣辉</w:t>
            </w:r>
            <w:r>
              <w:rPr>
                <w:rFonts w:hint="eastAsia" w:ascii="仿宋_GB2312" w:eastAsia="仿宋_GB2312"/>
                <w:sz w:val="32"/>
                <w:szCs w:val="32"/>
              </w:rPr>
              <w:t>字〔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</w:tbl>
    <w:p>
      <w:pPr>
        <w:adjustRightInd w:val="0"/>
        <w:snapToGrid w:val="0"/>
        <w:rPr>
          <w:rFonts w:hint="eastAsia"/>
          <w:b/>
          <w:sz w:val="32"/>
          <w:szCs w:val="32"/>
        </w:rPr>
      </w:pPr>
    </w:p>
    <w:p>
      <w:pPr>
        <w:ind w:left="-105" w:leftChars="-50" w:right="-105" w:rightChars="-50"/>
        <w:jc w:val="center"/>
        <w:rPr>
          <w:rFonts w:hint="eastAsia" w:eastAsia="宋体"/>
          <w:b/>
          <w:sz w:val="36"/>
          <w:szCs w:val="36"/>
          <w:bdr w:val="single" w:color="auto" w:sz="4" w:space="0"/>
          <w:lang w:val="en-US" w:eastAsia="zh-CN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val="en-US" w:eastAsia="zh-CN"/>
        </w:rPr>
        <w:t>仲文玺预解除劳动关系</w:t>
      </w:r>
      <w:r>
        <w:rPr>
          <w:rFonts w:hint="eastAsia"/>
          <w:b/>
          <w:sz w:val="36"/>
          <w:szCs w:val="36"/>
        </w:rPr>
        <w:t>的通知</w:t>
      </w:r>
    </w:p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仲文玺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你于2023年7月3日入职，担任收费专员一职，截止通知日止，你的收费任务完成情况如下：</w:t>
      </w:r>
    </w:p>
    <w:tbl>
      <w:tblPr>
        <w:tblStyle w:val="4"/>
        <w:tblW w:w="89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786"/>
        <w:gridCol w:w="1786"/>
        <w:gridCol w:w="1786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任务额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任务完成率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是否完成任务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20803.47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17.13%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15382.00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10.16%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1347.10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431410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207724.99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48.15%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681410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350954.51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51.50%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841410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388277.37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46.15%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481410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38000.00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7.89%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现依据《收费员管理办法》约定，通知你自2024年2月1日起，进入一个月的考察期，考察期收费任务额按计划不变，为371410.00元，如考察期满仍无法完成收费任务，将视为无法胜任工作岗位，终止劳动关系。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北京荣辉洁源科技发展有限公司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righ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三十一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jc w:val="righ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</w:p>
    <w:p>
      <w:pPr>
        <w:adjustRightInd w:val="0"/>
        <w:snapToGrid w:val="0"/>
        <w:spacing w:line="336" w:lineRule="auto"/>
        <w:ind w:left="425" w:right="12" w:hanging="425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主题词：</w:t>
      </w:r>
      <w:r>
        <w:rPr>
          <w:rFonts w:hint="eastAsia" w:ascii="宋体" w:hAnsi="宋体"/>
          <w:sz w:val="28"/>
          <w:szCs w:val="28"/>
          <w:lang w:val="en-US" w:eastAsia="zh-CN"/>
        </w:rPr>
        <w:t>仲文玺 解除劳动关系 通知</w:t>
      </w:r>
      <w:r>
        <w:rPr>
          <w:rFonts w:hint="eastAsia" w:ascii="宋体" w:hAnsi="宋体"/>
          <w:sz w:val="28"/>
          <w:szCs w:val="28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35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left="421" w:leftChars="152" w:right="12" w:hanging="102" w:hangingChars="32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荣辉洁源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Style w:val="7"/>
        <w:rFonts w:hint="eastAsia"/>
      </w:rPr>
      <w:t>—</w:t>
    </w:r>
    <w:r>
      <w:rPr>
        <w:rStyle w:val="7"/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 PAGE </w:instrText>
    </w:r>
    <w:r>
      <w:rPr>
        <w:rStyle w:val="7"/>
        <w:sz w:val="21"/>
        <w:szCs w:val="21"/>
      </w:rPr>
      <w:fldChar w:fldCharType="separate"/>
    </w:r>
    <w:r>
      <w:rPr>
        <w:rStyle w:val="7"/>
        <w:sz w:val="21"/>
        <w:szCs w:val="21"/>
      </w:rPr>
      <w:t>1</w:t>
    </w:r>
    <w:r>
      <w:rPr>
        <w:rStyle w:val="7"/>
        <w:sz w:val="21"/>
        <w:szCs w:val="21"/>
      </w:rPr>
      <w:fldChar w:fldCharType="end"/>
    </w:r>
    <w:r>
      <w:rPr>
        <w:rStyle w:val="7"/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3C54B6"/>
    <w:rsid w:val="001000B8"/>
    <w:rsid w:val="00324240"/>
    <w:rsid w:val="003C54B6"/>
    <w:rsid w:val="007B6180"/>
    <w:rsid w:val="00847DE1"/>
    <w:rsid w:val="00B11E31"/>
    <w:rsid w:val="00B45B27"/>
    <w:rsid w:val="00BB1D10"/>
    <w:rsid w:val="00E759CC"/>
    <w:rsid w:val="00EB51E3"/>
    <w:rsid w:val="00EF7CF5"/>
    <w:rsid w:val="018F6A3E"/>
    <w:rsid w:val="01DD59FB"/>
    <w:rsid w:val="02930F4A"/>
    <w:rsid w:val="03522419"/>
    <w:rsid w:val="03B55C10"/>
    <w:rsid w:val="064C314F"/>
    <w:rsid w:val="07C1191B"/>
    <w:rsid w:val="0959365C"/>
    <w:rsid w:val="0992531D"/>
    <w:rsid w:val="09B434E5"/>
    <w:rsid w:val="0A516F86"/>
    <w:rsid w:val="0AA57BD0"/>
    <w:rsid w:val="0C0B13B7"/>
    <w:rsid w:val="0D780CCE"/>
    <w:rsid w:val="0E39220B"/>
    <w:rsid w:val="0E64414D"/>
    <w:rsid w:val="10C50B85"/>
    <w:rsid w:val="120B3EBE"/>
    <w:rsid w:val="12BD2280"/>
    <w:rsid w:val="140E7C96"/>
    <w:rsid w:val="15430AA4"/>
    <w:rsid w:val="15651510"/>
    <w:rsid w:val="15EE6815"/>
    <w:rsid w:val="16556050"/>
    <w:rsid w:val="16C238E3"/>
    <w:rsid w:val="172314FB"/>
    <w:rsid w:val="18A961DF"/>
    <w:rsid w:val="19430F4F"/>
    <w:rsid w:val="19A960CA"/>
    <w:rsid w:val="19DB0998"/>
    <w:rsid w:val="1C1058F3"/>
    <w:rsid w:val="1C566E3C"/>
    <w:rsid w:val="1C6B037B"/>
    <w:rsid w:val="1CB816B2"/>
    <w:rsid w:val="1CE7709D"/>
    <w:rsid w:val="1EAC07D7"/>
    <w:rsid w:val="1F006403"/>
    <w:rsid w:val="20D24572"/>
    <w:rsid w:val="20FA56F8"/>
    <w:rsid w:val="22B17EFD"/>
    <w:rsid w:val="231177A3"/>
    <w:rsid w:val="23352743"/>
    <w:rsid w:val="24FA3DD2"/>
    <w:rsid w:val="25377031"/>
    <w:rsid w:val="25FF7D86"/>
    <w:rsid w:val="26061115"/>
    <w:rsid w:val="26FB67A0"/>
    <w:rsid w:val="28DF17A9"/>
    <w:rsid w:val="2A552199"/>
    <w:rsid w:val="2BE75544"/>
    <w:rsid w:val="2CDE24A4"/>
    <w:rsid w:val="31124E12"/>
    <w:rsid w:val="31515268"/>
    <w:rsid w:val="33A361F5"/>
    <w:rsid w:val="36940077"/>
    <w:rsid w:val="36BF4B86"/>
    <w:rsid w:val="37E241F6"/>
    <w:rsid w:val="386046B4"/>
    <w:rsid w:val="391B15A6"/>
    <w:rsid w:val="3960240E"/>
    <w:rsid w:val="3B0F23C2"/>
    <w:rsid w:val="3B5D4EDB"/>
    <w:rsid w:val="3BE86FF3"/>
    <w:rsid w:val="3DD07BE6"/>
    <w:rsid w:val="3E09294E"/>
    <w:rsid w:val="3EAB5687"/>
    <w:rsid w:val="3F9F0CF4"/>
    <w:rsid w:val="4114428E"/>
    <w:rsid w:val="419B6F99"/>
    <w:rsid w:val="41E41EB2"/>
    <w:rsid w:val="42CE66BF"/>
    <w:rsid w:val="431179F8"/>
    <w:rsid w:val="44896D41"/>
    <w:rsid w:val="46D13BAB"/>
    <w:rsid w:val="47745CA9"/>
    <w:rsid w:val="48061F3D"/>
    <w:rsid w:val="486A0C38"/>
    <w:rsid w:val="48B00D40"/>
    <w:rsid w:val="49A315BC"/>
    <w:rsid w:val="4A372D9B"/>
    <w:rsid w:val="4BFB4A2B"/>
    <w:rsid w:val="4CF475EA"/>
    <w:rsid w:val="4FDA2B47"/>
    <w:rsid w:val="4FE35E92"/>
    <w:rsid w:val="50E43172"/>
    <w:rsid w:val="50EA1C64"/>
    <w:rsid w:val="51507510"/>
    <w:rsid w:val="540064F8"/>
    <w:rsid w:val="54817F20"/>
    <w:rsid w:val="55674E7D"/>
    <w:rsid w:val="55D166FD"/>
    <w:rsid w:val="56FE090D"/>
    <w:rsid w:val="571223CE"/>
    <w:rsid w:val="572F5526"/>
    <w:rsid w:val="58D26AB1"/>
    <w:rsid w:val="5D7E293C"/>
    <w:rsid w:val="5DD40BD5"/>
    <w:rsid w:val="5F513250"/>
    <w:rsid w:val="61AD3C17"/>
    <w:rsid w:val="62287440"/>
    <w:rsid w:val="630C2BBF"/>
    <w:rsid w:val="638D1F52"/>
    <w:rsid w:val="65202952"/>
    <w:rsid w:val="65490E12"/>
    <w:rsid w:val="65A74CEB"/>
    <w:rsid w:val="67486190"/>
    <w:rsid w:val="676614C7"/>
    <w:rsid w:val="67D233B4"/>
    <w:rsid w:val="67E10ABE"/>
    <w:rsid w:val="68A73B75"/>
    <w:rsid w:val="696F20FA"/>
    <w:rsid w:val="698A6F34"/>
    <w:rsid w:val="6A2829D5"/>
    <w:rsid w:val="6BFD7925"/>
    <w:rsid w:val="6D6042E0"/>
    <w:rsid w:val="6DFB3F5C"/>
    <w:rsid w:val="6E1207A3"/>
    <w:rsid w:val="6E645FA5"/>
    <w:rsid w:val="6E775CD9"/>
    <w:rsid w:val="70DE1488"/>
    <w:rsid w:val="721932C8"/>
    <w:rsid w:val="72C9287B"/>
    <w:rsid w:val="72E46470"/>
    <w:rsid w:val="73F73418"/>
    <w:rsid w:val="742B6EFB"/>
    <w:rsid w:val="75C41637"/>
    <w:rsid w:val="760C6600"/>
    <w:rsid w:val="764A2E29"/>
    <w:rsid w:val="77613082"/>
    <w:rsid w:val="797A67EB"/>
    <w:rsid w:val="7AE91D0C"/>
    <w:rsid w:val="7AFD0BD4"/>
    <w:rsid w:val="7B0F54EB"/>
    <w:rsid w:val="7B1353ED"/>
    <w:rsid w:val="7C896BD7"/>
    <w:rsid w:val="7F0D2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310</Words>
  <Characters>319</Characters>
  <Lines>3</Lines>
  <Paragraphs>1</Paragraphs>
  <TotalTime>3</TotalTime>
  <ScaleCrop>false</ScaleCrop>
  <LinksUpToDate>false</LinksUpToDate>
  <CharactersWithSpaces>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2009-11-16T16:58:00Z</dcterms:created>
  <dc:creator>admin</dc:creator>
  <cp:lastModifiedBy>三汇能环科技WPS</cp:lastModifiedBy>
  <cp:lastPrinted>2024-01-10T05:32:00Z</cp:lastPrinted>
  <dcterms:modified xsi:type="dcterms:W3CDTF">2024-01-31T09:22:08Z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26A9D0067CA9407AB778B2D6F6450757_13</vt:lpwstr>
  </property>
</Properties>
</file>